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947C" w14:textId="3AB6C987" w:rsidR="00C740C8" w:rsidRPr="00077F60" w:rsidRDefault="00AE18CB" w:rsidP="00077F60">
      <w:pPr>
        <w:jc w:val="center"/>
        <w:rPr>
          <w:b/>
          <w:bCs/>
          <w:sz w:val="32"/>
          <w:szCs w:val="32"/>
          <w:u w:val="single"/>
          <w:lang w:val="en-GB"/>
        </w:rPr>
      </w:pPr>
      <w:r w:rsidRPr="00077F60">
        <w:rPr>
          <w:b/>
          <w:bCs/>
          <w:sz w:val="32"/>
          <w:szCs w:val="32"/>
          <w:u w:val="single"/>
          <w:lang w:val="en-GB"/>
        </w:rPr>
        <w:t>Individual Partners Page Structure</w:t>
      </w:r>
    </w:p>
    <w:p w14:paraId="6462ACE2" w14:textId="77777777" w:rsidR="00077F60" w:rsidRDefault="00077F60">
      <w:pPr>
        <w:rPr>
          <w:highlight w:val="yellow"/>
          <w:lang w:val="en-GB"/>
        </w:rPr>
      </w:pPr>
    </w:p>
    <w:p w14:paraId="115E05E1" w14:textId="4D152CEA" w:rsidR="00AE18CB" w:rsidRDefault="00AE18CB">
      <w:pPr>
        <w:rPr>
          <w:lang w:val="en-GB"/>
        </w:rPr>
      </w:pPr>
      <w:r w:rsidRPr="007F416B">
        <w:rPr>
          <w:highlight w:val="yellow"/>
          <w:lang w:val="en-GB"/>
        </w:rPr>
        <w:t xml:space="preserve">These templates will be for each of the sections in the Partners section. We will complete this for each logo later on but would like to have an example of a template of each </w:t>
      </w:r>
      <w:r w:rsidR="00077F60">
        <w:rPr>
          <w:highlight w:val="yellow"/>
          <w:lang w:val="en-GB"/>
        </w:rPr>
        <w:t xml:space="preserve">section </w:t>
      </w:r>
      <w:r w:rsidRPr="007F416B">
        <w:rPr>
          <w:highlight w:val="yellow"/>
          <w:lang w:val="en-GB"/>
        </w:rPr>
        <w:t>for now.</w:t>
      </w:r>
    </w:p>
    <w:p w14:paraId="0CE57C2B" w14:textId="1D2E53D6" w:rsidR="00AE18CB" w:rsidRDefault="00AE18CB">
      <w:pPr>
        <w:rPr>
          <w:lang w:val="en-GB"/>
        </w:rPr>
      </w:pPr>
    </w:p>
    <w:p w14:paraId="155309BE" w14:textId="2C279C9F" w:rsidR="00AE18CB" w:rsidRPr="00D4051C" w:rsidRDefault="00AE18CB">
      <w:pPr>
        <w:rPr>
          <w:lang w:val="en-GB"/>
        </w:rPr>
      </w:pPr>
      <w:r w:rsidRPr="00D4051C">
        <w:rPr>
          <w:highlight w:val="yellow"/>
          <w:lang w:val="en-GB"/>
        </w:rPr>
        <w:t>Sponsors</w:t>
      </w:r>
    </w:p>
    <w:p w14:paraId="06B03856" w14:textId="7AA39493" w:rsidR="00AE18CB" w:rsidRPr="00D4051C" w:rsidRDefault="00AE18CB">
      <w:pPr>
        <w:rPr>
          <w:lang w:val="en-GB"/>
        </w:rPr>
      </w:pPr>
      <w:r w:rsidRPr="00D4051C">
        <w:rPr>
          <w:lang w:val="en-GB"/>
        </w:rPr>
        <w:t>Kinder</w:t>
      </w:r>
      <w:r w:rsidR="00D54410" w:rsidRPr="00D4051C">
        <w:rPr>
          <w:lang w:val="en-GB"/>
        </w:rPr>
        <w:t xml:space="preserve"> Joy of Moving</w:t>
      </w:r>
    </w:p>
    <w:p w14:paraId="2223F6E0" w14:textId="5877B39D" w:rsidR="007F416B" w:rsidRPr="00D4051C" w:rsidRDefault="00AE18CB">
      <w:pPr>
        <w:rPr>
          <w:lang w:val="en-GB"/>
        </w:rPr>
      </w:pPr>
      <w:r w:rsidRPr="00D4051C">
        <w:rPr>
          <w:lang w:val="en-GB"/>
        </w:rPr>
        <w:t>ISF Logo + Kinder Logo</w:t>
      </w:r>
    </w:p>
    <w:p w14:paraId="40F673F3" w14:textId="3B24C627" w:rsidR="007F416B" w:rsidRPr="00D4051C" w:rsidRDefault="007F416B">
      <w:pPr>
        <w:rPr>
          <w:lang w:val="en-GB"/>
        </w:rPr>
      </w:pPr>
    </w:p>
    <w:p w14:paraId="25B9B528" w14:textId="7788189A" w:rsidR="00D54410" w:rsidRPr="00D4051C" w:rsidRDefault="00D54410">
      <w:pPr>
        <w:rPr>
          <w:lang w:val="en-GB"/>
        </w:rPr>
      </w:pPr>
      <w:r w:rsidRPr="00D4051C">
        <w:rPr>
          <w:lang w:val="en-GB"/>
        </w:rPr>
        <w:t>The partnership is the result of a common approach to engage generations of youth in sport participating in ISF events and experience learning processes which focus on sport values, education, lifestyle, learning process in an inclusive approach. As the organiser of the largest school sport events, the ISF recognises its global leadership role to advocate with its partners and ensure that physical education is fully part of educational programmes and to create opportunities for all stakeholders, student athletes, PE teachers, parents and the sport community to build events generating leaderships skills and best practices. To this end, ISF and Kinder Joy of moving will continue working side by side to merge sport and education and ensure the best experience for children at ISF events.</w:t>
      </w:r>
    </w:p>
    <w:p w14:paraId="317BEAD7" w14:textId="1C307C7D" w:rsidR="007F416B" w:rsidRDefault="007F416B">
      <w:r w:rsidRPr="00D4051C">
        <w:rPr>
          <w:lang w:val="en-GB"/>
        </w:rPr>
        <w:t>Find out more</w:t>
      </w:r>
      <w:r w:rsidR="00D54410" w:rsidRPr="00D4051C">
        <w:t xml:space="preserve"> </w:t>
      </w:r>
      <w:hyperlink r:id="rId4" w:history="1">
        <w:r w:rsidR="00D54410" w:rsidRPr="00D4051C">
          <w:rPr>
            <w:rStyle w:val="Hyperlink"/>
          </w:rPr>
          <w:t>Home | Kinder Joy of moving</w:t>
        </w:r>
      </w:hyperlink>
    </w:p>
    <w:p w14:paraId="169622ED" w14:textId="03326EC6" w:rsidR="007F416B" w:rsidRDefault="007F416B">
      <w:pPr>
        <w:rPr>
          <w:lang w:val="en-GB"/>
        </w:rPr>
      </w:pPr>
      <w:r w:rsidRPr="00D54410">
        <w:rPr>
          <w:highlight w:val="yellow"/>
          <w:lang w:val="en-GB"/>
        </w:rPr>
        <w:t>Additional Content:</w:t>
      </w:r>
    </w:p>
    <w:p w14:paraId="40D04226" w14:textId="4B46CE2C" w:rsidR="004B73E1" w:rsidRDefault="004B73E1">
      <w:pPr>
        <w:rPr>
          <w:lang w:val="en-GB"/>
        </w:rPr>
      </w:pPr>
      <w:r w:rsidRPr="004B73E1">
        <w:rPr>
          <w:highlight w:val="yellow"/>
          <w:lang w:val="en-GB"/>
        </w:rPr>
        <w:t>We would like 1 or 2 blocks to have the content below, but with the possibility to change the content and placement of the videos/photos</w:t>
      </w:r>
      <w:r>
        <w:rPr>
          <w:lang w:val="en-GB"/>
        </w:rPr>
        <w:t>.</w:t>
      </w:r>
    </w:p>
    <w:p w14:paraId="4BAAD845" w14:textId="6BB2450D" w:rsidR="007F416B" w:rsidRDefault="007F416B">
      <w:r>
        <w:rPr>
          <w:lang w:val="en-GB"/>
        </w:rPr>
        <w:t xml:space="preserve">Embed </w:t>
      </w:r>
      <w:r w:rsidRPr="00D4051C">
        <w:rPr>
          <w:lang w:val="en-GB"/>
        </w:rPr>
        <w:t xml:space="preserve">video: </w:t>
      </w:r>
      <w:hyperlink r:id="rId5" w:history="1">
        <w:r w:rsidRPr="00D4051C">
          <w:rPr>
            <w:rStyle w:val="Hyperlink"/>
          </w:rPr>
          <w:t>Kinder Joy of moving | ISF - YouTube</w:t>
        </w:r>
      </w:hyperlink>
    </w:p>
    <w:p w14:paraId="5157D501" w14:textId="0A134476" w:rsidR="007F416B" w:rsidRPr="007F416B" w:rsidRDefault="007F416B">
      <w:pPr>
        <w:rPr>
          <w:highlight w:val="yellow"/>
          <w:lang w:val="en-GB"/>
        </w:rPr>
      </w:pPr>
      <w:r w:rsidRPr="007F416B">
        <w:rPr>
          <w:highlight w:val="yellow"/>
          <w:lang w:val="en-GB"/>
        </w:rPr>
        <w:t>Place to display a PDF document, which can be clicked to open the document (Perhaps display front page of the document as an image)?</w:t>
      </w:r>
    </w:p>
    <w:p w14:paraId="20362781" w14:textId="046681EB" w:rsidR="007F416B" w:rsidRDefault="007F416B">
      <w:pPr>
        <w:rPr>
          <w:lang w:val="en-GB"/>
        </w:rPr>
      </w:pPr>
      <w:r w:rsidRPr="007F416B">
        <w:rPr>
          <w:highlight w:val="yellow"/>
          <w:lang w:val="en-GB"/>
        </w:rPr>
        <w:t>3 social media posts from Instagram to be embedded</w:t>
      </w:r>
    </w:p>
    <w:p w14:paraId="6B92CB5E" w14:textId="6BF3BF74" w:rsidR="007F416B" w:rsidRPr="00D4051C" w:rsidRDefault="003E0B91">
      <w:hyperlink r:id="rId6" w:history="1">
        <w:r w:rsidR="007F416B" w:rsidRPr="00D4051C">
          <w:rPr>
            <w:rStyle w:val="Hyperlink"/>
          </w:rPr>
          <w:t>Int School Sport Federation (@isfsports) • Instagram photos and videos</w:t>
        </w:r>
      </w:hyperlink>
    </w:p>
    <w:p w14:paraId="0104B90F" w14:textId="7EF3F809" w:rsidR="007F416B" w:rsidRPr="00D4051C" w:rsidRDefault="003E0B91">
      <w:hyperlink r:id="rId7" w:history="1">
        <w:r w:rsidR="007F416B" w:rsidRPr="00D4051C">
          <w:rPr>
            <w:rStyle w:val="Hyperlink"/>
          </w:rPr>
          <w:t>Int School Sport Federation (@isfsports) • Instagram photos and videos</w:t>
        </w:r>
      </w:hyperlink>
    </w:p>
    <w:p w14:paraId="707F748B" w14:textId="0E9DA492" w:rsidR="007F416B" w:rsidRDefault="003E0B91">
      <w:pPr>
        <w:rPr>
          <w:lang w:val="en-GB"/>
        </w:rPr>
      </w:pPr>
      <w:hyperlink r:id="rId8" w:history="1">
        <w:r w:rsidR="007F416B" w:rsidRPr="00D4051C">
          <w:rPr>
            <w:rStyle w:val="Hyperlink"/>
          </w:rPr>
          <w:t>Int School Sport Federation (@isfsports) • Instagram photos and videos</w:t>
        </w:r>
      </w:hyperlink>
    </w:p>
    <w:p w14:paraId="50BF1B7A" w14:textId="3F56B49C" w:rsidR="007F416B" w:rsidRDefault="007F416B">
      <w:pPr>
        <w:rPr>
          <w:lang w:val="en-GB"/>
        </w:rPr>
      </w:pPr>
    </w:p>
    <w:p w14:paraId="7C5BADDE" w14:textId="642A1EBF" w:rsidR="0017369A" w:rsidRDefault="0017369A">
      <w:pPr>
        <w:rPr>
          <w:lang w:val="en-GB"/>
        </w:rPr>
      </w:pPr>
    </w:p>
    <w:p w14:paraId="3EEA8464" w14:textId="45E5C599" w:rsidR="0017369A" w:rsidRDefault="0017369A">
      <w:pPr>
        <w:rPr>
          <w:lang w:val="en-GB"/>
        </w:rPr>
      </w:pPr>
    </w:p>
    <w:p w14:paraId="1ADA4D2F" w14:textId="43CFCC4E" w:rsidR="0017369A" w:rsidRDefault="0017369A">
      <w:pPr>
        <w:rPr>
          <w:lang w:val="en-GB"/>
        </w:rPr>
      </w:pPr>
    </w:p>
    <w:p w14:paraId="676BC185" w14:textId="2BEBED19" w:rsidR="0017369A" w:rsidRDefault="0017369A">
      <w:pPr>
        <w:rPr>
          <w:lang w:val="en-GB"/>
        </w:rPr>
      </w:pPr>
    </w:p>
    <w:p w14:paraId="14F3B37F" w14:textId="77777777" w:rsidR="0017369A" w:rsidRDefault="0017369A">
      <w:pPr>
        <w:rPr>
          <w:lang w:val="en-GB"/>
        </w:rPr>
      </w:pPr>
    </w:p>
    <w:p w14:paraId="3774D78A" w14:textId="5D22644D" w:rsidR="007F416B" w:rsidRPr="00D4051C" w:rsidRDefault="00D54410">
      <w:pPr>
        <w:rPr>
          <w:lang w:val="en-GB"/>
        </w:rPr>
      </w:pPr>
      <w:r w:rsidRPr="00D4051C">
        <w:rPr>
          <w:highlight w:val="yellow"/>
          <w:lang w:val="en-GB"/>
        </w:rPr>
        <w:lastRenderedPageBreak/>
        <w:t>International Federations</w:t>
      </w:r>
    </w:p>
    <w:p w14:paraId="0B6EBB1D" w14:textId="2A4F240C" w:rsidR="0017369A" w:rsidRPr="00D4051C" w:rsidRDefault="0017369A">
      <w:pPr>
        <w:rPr>
          <w:lang w:val="en-GB"/>
        </w:rPr>
      </w:pPr>
      <w:r w:rsidRPr="00D4051C">
        <w:rPr>
          <w:lang w:val="en-GB"/>
        </w:rPr>
        <w:t>Badminton</w:t>
      </w:r>
    </w:p>
    <w:p w14:paraId="4942035D" w14:textId="3926BB9F" w:rsidR="00D54410" w:rsidRPr="00D4051C" w:rsidRDefault="0017369A">
      <w:pPr>
        <w:rPr>
          <w:lang w:val="en-GB"/>
        </w:rPr>
      </w:pPr>
      <w:r w:rsidRPr="00D4051C">
        <w:rPr>
          <w:lang w:val="en-GB"/>
        </w:rPr>
        <w:t>ISF Logo + BWF Logo</w:t>
      </w:r>
    </w:p>
    <w:p w14:paraId="1DF8A5BF" w14:textId="1B1BE488" w:rsidR="0017369A" w:rsidRPr="00D4051C" w:rsidRDefault="00D80B9C">
      <w:pPr>
        <w:rPr>
          <w:w w:val="105"/>
        </w:rPr>
      </w:pPr>
      <w:r w:rsidRPr="00D4051C">
        <w:rPr>
          <w:w w:val="105"/>
          <w:lang w:val="en-GB"/>
        </w:rPr>
        <w:t xml:space="preserve">Since 2014 the ISF and </w:t>
      </w:r>
      <w:r w:rsidR="00077F60">
        <w:rPr>
          <w:w w:val="105"/>
          <w:lang w:val="en-GB"/>
        </w:rPr>
        <w:t>the Badminton World Federation (</w:t>
      </w:r>
      <w:r w:rsidRPr="00D4051C">
        <w:rPr>
          <w:w w:val="105"/>
          <w:lang w:val="en-GB"/>
        </w:rPr>
        <w:t>BWF</w:t>
      </w:r>
      <w:r w:rsidR="00077F60">
        <w:rPr>
          <w:w w:val="105"/>
          <w:lang w:val="en-GB"/>
        </w:rPr>
        <w:t>)</w:t>
      </w:r>
      <w:r w:rsidRPr="00D4051C">
        <w:rPr>
          <w:w w:val="105"/>
          <w:lang w:val="en-GB"/>
        </w:rPr>
        <w:t xml:space="preserve"> have partnered through the written agreement of a Memorandum of Understanding. </w:t>
      </w:r>
      <w:r w:rsidR="0017369A" w:rsidRPr="00D4051C">
        <w:rPr>
          <w:w w:val="105"/>
          <w:lang w:val="en-GB"/>
        </w:rPr>
        <w:t xml:space="preserve">With the </w:t>
      </w:r>
      <w:r w:rsidR="0017369A" w:rsidRPr="00D4051C">
        <w:rPr>
          <w:w w:val="105"/>
        </w:rPr>
        <w:t>continuous growing need for international cooperation in</w:t>
      </w:r>
      <w:r w:rsidR="0017369A" w:rsidRPr="00D4051C">
        <w:rPr>
          <w:spacing w:val="1"/>
          <w:w w:val="105"/>
        </w:rPr>
        <w:t xml:space="preserve"> </w:t>
      </w:r>
      <w:r w:rsidR="0017369A" w:rsidRPr="00D4051C">
        <w:rPr>
          <w:w w:val="105"/>
        </w:rPr>
        <w:t>this regard and recognising that both the ISF and the</w:t>
      </w:r>
      <w:r w:rsidR="0017369A" w:rsidRPr="00D4051C">
        <w:rPr>
          <w:spacing w:val="1"/>
          <w:w w:val="105"/>
        </w:rPr>
        <w:t xml:space="preserve"> </w:t>
      </w:r>
      <w:r w:rsidR="0017369A" w:rsidRPr="00D4051C">
        <w:rPr>
          <w:w w:val="105"/>
        </w:rPr>
        <w:t xml:space="preserve">BWF subscribe to </w:t>
      </w:r>
      <w:r w:rsidR="0017369A" w:rsidRPr="00D4051C">
        <w:rPr>
          <w:spacing w:val="1"/>
          <w:w w:val="105"/>
        </w:rPr>
        <w:t xml:space="preserve">Olympic </w:t>
      </w:r>
      <w:r w:rsidR="0017369A" w:rsidRPr="00D4051C">
        <w:rPr>
          <w:spacing w:val="1"/>
          <w:w w:val="105"/>
          <w:lang w:val="hr-HR"/>
        </w:rPr>
        <w:t xml:space="preserve">and human rights </w:t>
      </w:r>
      <w:r w:rsidR="0017369A" w:rsidRPr="00D4051C">
        <w:rPr>
          <w:w w:val="105"/>
        </w:rPr>
        <w:t>values and are committed</w:t>
      </w:r>
      <w:r w:rsidR="0017369A" w:rsidRPr="00D4051C">
        <w:rPr>
          <w:spacing w:val="1"/>
          <w:w w:val="105"/>
        </w:rPr>
        <w:t xml:space="preserve"> to Sustainable Development Goals of the United Nations </w:t>
      </w:r>
      <w:r w:rsidR="0017369A" w:rsidRPr="00D4051C">
        <w:rPr>
          <w:w w:val="105"/>
        </w:rPr>
        <w:t xml:space="preserve">respect </w:t>
      </w:r>
      <w:r w:rsidR="0017369A" w:rsidRPr="00D4051C">
        <w:rPr>
          <w:spacing w:val="1"/>
          <w:w w:val="105"/>
        </w:rPr>
        <w:t>as</w:t>
      </w:r>
      <w:r w:rsidR="0017369A" w:rsidRPr="00D4051C">
        <w:rPr>
          <w:w w:val="105"/>
        </w:rPr>
        <w:t xml:space="preserve"> well as</w:t>
      </w:r>
      <w:r w:rsidR="0017369A" w:rsidRPr="00D4051C">
        <w:rPr>
          <w:spacing w:val="1"/>
          <w:w w:val="105"/>
        </w:rPr>
        <w:t xml:space="preserve"> </w:t>
      </w:r>
      <w:r w:rsidR="0017369A" w:rsidRPr="00D4051C">
        <w:rPr>
          <w:w w:val="105"/>
        </w:rPr>
        <w:t>recognising the role played by Sport as a factor</w:t>
      </w:r>
      <w:r w:rsidR="0017369A" w:rsidRPr="00D4051C">
        <w:rPr>
          <w:spacing w:val="1"/>
          <w:w w:val="105"/>
        </w:rPr>
        <w:t xml:space="preserve"> </w:t>
      </w:r>
      <w:r w:rsidR="0017369A" w:rsidRPr="00D4051C">
        <w:rPr>
          <w:w w:val="105"/>
        </w:rPr>
        <w:t xml:space="preserve">in ensuring healthy lifestyle (mental and physical), </w:t>
      </w:r>
      <w:r w:rsidR="0017369A" w:rsidRPr="00D4051C">
        <w:rPr>
          <w:spacing w:val="1"/>
          <w:w w:val="105"/>
        </w:rPr>
        <w:t>socialisation</w:t>
      </w:r>
      <w:r w:rsidR="0017369A" w:rsidRPr="00D4051C">
        <w:rPr>
          <w:w w:val="105"/>
        </w:rPr>
        <w:t>, inclusion, development contributing to acquiring leadership and citizenship skills.</w:t>
      </w:r>
    </w:p>
    <w:p w14:paraId="3D99EFD9" w14:textId="1C394E6F" w:rsidR="00D4051C" w:rsidRPr="00D4051C" w:rsidRDefault="00D4051C">
      <w:pPr>
        <w:rPr>
          <w:w w:val="105"/>
          <w:lang w:val="en-GB"/>
        </w:rPr>
      </w:pPr>
      <w:r w:rsidRPr="00D4051C">
        <w:rPr>
          <w:w w:val="105"/>
          <w:lang w:val="en-GB"/>
        </w:rPr>
        <w:t xml:space="preserve">Find out more </w:t>
      </w:r>
      <w:hyperlink r:id="rId9" w:history="1">
        <w:r w:rsidRPr="00D4051C">
          <w:rPr>
            <w:rStyle w:val="Hyperlink"/>
          </w:rPr>
          <w:t xml:space="preserve">BWF </w:t>
        </w:r>
        <w:proofErr w:type="spellStart"/>
        <w:r w:rsidRPr="00D4051C">
          <w:rPr>
            <w:rStyle w:val="Hyperlink"/>
          </w:rPr>
          <w:t>Fansite</w:t>
        </w:r>
        <w:proofErr w:type="spellEnd"/>
        <w:r w:rsidRPr="00D4051C">
          <w:rPr>
            <w:rStyle w:val="Hyperlink"/>
          </w:rPr>
          <w:t xml:space="preserve"> (bwfbadminton.com)</w:t>
        </w:r>
      </w:hyperlink>
    </w:p>
    <w:p w14:paraId="5AC7AD94" w14:textId="1EFB43FB" w:rsidR="00D80B9C" w:rsidRDefault="00D80B9C">
      <w:pPr>
        <w:rPr>
          <w:w w:val="105"/>
          <w:lang w:val="en-GB"/>
        </w:rPr>
      </w:pPr>
      <w:r w:rsidRPr="00D4051C">
        <w:rPr>
          <w:w w:val="105"/>
          <w:lang w:val="en-GB"/>
        </w:rPr>
        <w:t>Badminton has been in the ISF programme since 1998 and has seen a total of 12 World School Championships during that time. The next ISF events which will see badminton included will be the upcoming inaugural ISF U15 World School Sport Games in Belgrade, Serbia and the 18</w:t>
      </w:r>
      <w:r w:rsidRPr="00D4051C">
        <w:rPr>
          <w:w w:val="105"/>
          <w:vertAlign w:val="superscript"/>
          <w:lang w:val="en-GB"/>
        </w:rPr>
        <w:t>th</w:t>
      </w:r>
      <w:r w:rsidRPr="00D4051C">
        <w:rPr>
          <w:w w:val="105"/>
          <w:lang w:val="en-GB"/>
        </w:rPr>
        <w:t xml:space="preserve"> ISF Gymnasiade Jinjiang 2020 in P.R. China.</w:t>
      </w:r>
      <w:r>
        <w:rPr>
          <w:w w:val="105"/>
          <w:lang w:val="en-GB"/>
        </w:rPr>
        <w:t xml:space="preserve"> </w:t>
      </w:r>
    </w:p>
    <w:p w14:paraId="286BB97E" w14:textId="2734304B" w:rsidR="00D80B9C" w:rsidRDefault="00D80B9C">
      <w:pPr>
        <w:rPr>
          <w:lang w:val="en-GB"/>
        </w:rPr>
      </w:pPr>
    </w:p>
    <w:p w14:paraId="182D7960" w14:textId="40245323" w:rsidR="00D4051C" w:rsidRDefault="00D4051C">
      <w:pPr>
        <w:rPr>
          <w:lang w:val="en-GB"/>
        </w:rPr>
      </w:pPr>
      <w:r w:rsidRPr="00D4051C">
        <w:rPr>
          <w:highlight w:val="yellow"/>
          <w:lang w:val="en-GB"/>
        </w:rPr>
        <w:t>Similar to sponsors, have 1 block which we can change the content within.</w:t>
      </w:r>
    </w:p>
    <w:p w14:paraId="6FF15641" w14:textId="5C30AB20" w:rsidR="00D4051C" w:rsidRDefault="00D4051C">
      <w:r>
        <w:rPr>
          <w:lang w:val="en-GB"/>
        </w:rPr>
        <w:t xml:space="preserve">1 social media post: </w:t>
      </w:r>
      <w:hyperlink r:id="rId10" w:history="1">
        <w:r>
          <w:rPr>
            <w:rStyle w:val="Hyperlink"/>
          </w:rPr>
          <w:t>Int School Sport Federation (@isfsports) • Instagram photos and videos</w:t>
        </w:r>
      </w:hyperlink>
    </w:p>
    <w:p w14:paraId="5221D971" w14:textId="77777777" w:rsidR="002578FB" w:rsidRPr="00D4051C" w:rsidRDefault="002578FB">
      <w:pPr>
        <w:rPr>
          <w:lang w:val="en-GB"/>
        </w:rPr>
      </w:pPr>
    </w:p>
    <w:p w14:paraId="0B2A0D43" w14:textId="10E7D2DF" w:rsidR="00D4051C" w:rsidRDefault="00D4051C">
      <w:pPr>
        <w:rPr>
          <w:lang w:val="en-GB"/>
        </w:rPr>
      </w:pPr>
      <w:r w:rsidRPr="002578FB">
        <w:rPr>
          <w:highlight w:val="yellow"/>
          <w:lang w:val="en-GB"/>
        </w:rPr>
        <w:t>Make a space where we can put a quote from both Laurent Petrynka and the IF President.</w:t>
      </w:r>
    </w:p>
    <w:p w14:paraId="76400409" w14:textId="77777777" w:rsidR="002578FB" w:rsidRDefault="002578FB">
      <w:pPr>
        <w:rPr>
          <w:lang w:val="en-GB"/>
        </w:rPr>
      </w:pPr>
    </w:p>
    <w:p w14:paraId="29C820FB" w14:textId="2B52DBD3" w:rsidR="00B25566" w:rsidRDefault="00B25566" w:rsidP="002578FB">
      <w:pPr>
        <w:rPr>
          <w:lang w:val="en-GB"/>
        </w:rPr>
      </w:pPr>
      <w:r w:rsidRPr="00B25566">
        <w:rPr>
          <w:highlight w:val="yellow"/>
          <w:lang w:val="en-GB"/>
        </w:rPr>
        <w:t>Again</w:t>
      </w:r>
      <w:r>
        <w:rPr>
          <w:highlight w:val="yellow"/>
          <w:lang w:val="en-GB"/>
        </w:rPr>
        <w:t>,</w:t>
      </w:r>
      <w:r w:rsidRPr="00B25566">
        <w:rPr>
          <w:highlight w:val="yellow"/>
          <w:lang w:val="en-GB"/>
        </w:rPr>
        <w:t xml:space="preserve"> another block which we can change the content within.</w:t>
      </w:r>
    </w:p>
    <w:p w14:paraId="4DD76B00" w14:textId="037E9288" w:rsidR="002578FB" w:rsidRDefault="002578FB" w:rsidP="002578FB">
      <w:r w:rsidRPr="00D4051C">
        <w:rPr>
          <w:lang w:val="en-GB"/>
        </w:rPr>
        <w:t xml:space="preserve">Embed video: </w:t>
      </w:r>
      <w:hyperlink r:id="rId11" w:history="1">
        <w:r w:rsidRPr="00D4051C">
          <w:rPr>
            <w:rStyle w:val="Hyperlink"/>
          </w:rPr>
          <w:t>2018 World Schools Championship in Badminton hosted by India - YouTube</w:t>
        </w:r>
      </w:hyperlink>
    </w:p>
    <w:p w14:paraId="45307AB1" w14:textId="77777777" w:rsidR="002578FB" w:rsidRDefault="002578FB" w:rsidP="002578FB"/>
    <w:p w14:paraId="3116AC29" w14:textId="126965DE" w:rsidR="002578FB" w:rsidRDefault="002578FB"/>
    <w:p w14:paraId="7075AFCA" w14:textId="6DE5D6C9" w:rsidR="00031B0A" w:rsidRDefault="00031B0A"/>
    <w:p w14:paraId="256DC758" w14:textId="7F854B37" w:rsidR="00031B0A" w:rsidRDefault="00031B0A"/>
    <w:p w14:paraId="37A36B6D" w14:textId="135D048D" w:rsidR="00031B0A" w:rsidRDefault="00031B0A"/>
    <w:p w14:paraId="7284416D" w14:textId="56CEF93E" w:rsidR="00031B0A" w:rsidRDefault="00031B0A"/>
    <w:p w14:paraId="5D3CA919" w14:textId="7B2FFB4C" w:rsidR="00031B0A" w:rsidRDefault="00031B0A"/>
    <w:p w14:paraId="7AC87CEE" w14:textId="786DAD12" w:rsidR="00031B0A" w:rsidRDefault="00031B0A"/>
    <w:p w14:paraId="22957A0F" w14:textId="5B78684A" w:rsidR="00031B0A" w:rsidRDefault="00031B0A"/>
    <w:p w14:paraId="3545CCBB" w14:textId="77777777" w:rsidR="00031B0A" w:rsidRDefault="00031B0A"/>
    <w:p w14:paraId="24DAAC3B" w14:textId="740E0782" w:rsidR="00B25566" w:rsidRDefault="00B25566"/>
    <w:p w14:paraId="5942E948" w14:textId="53E9A17D" w:rsidR="00B25566" w:rsidRDefault="00B25566">
      <w:pPr>
        <w:rPr>
          <w:lang w:val="en-GB"/>
        </w:rPr>
      </w:pPr>
      <w:r w:rsidRPr="00031B0A">
        <w:rPr>
          <w:highlight w:val="yellow"/>
          <w:lang w:val="en-GB"/>
        </w:rPr>
        <w:lastRenderedPageBreak/>
        <w:t>Institutions</w:t>
      </w:r>
    </w:p>
    <w:p w14:paraId="44E5273B" w14:textId="693872CD" w:rsidR="00B25566" w:rsidRDefault="00B25566">
      <w:pPr>
        <w:rPr>
          <w:lang w:val="en-GB"/>
        </w:rPr>
      </w:pPr>
      <w:r>
        <w:rPr>
          <w:lang w:val="en-GB"/>
        </w:rPr>
        <w:t>European Commission</w:t>
      </w:r>
    </w:p>
    <w:p w14:paraId="35991F01" w14:textId="29EB414D" w:rsidR="00B25566" w:rsidRDefault="00B25566">
      <w:pPr>
        <w:rPr>
          <w:lang w:val="en-GB"/>
        </w:rPr>
      </w:pPr>
      <w:r>
        <w:rPr>
          <w:lang w:val="en-GB"/>
        </w:rPr>
        <w:t>ISF Logo + European Commission Logo</w:t>
      </w:r>
    </w:p>
    <w:p w14:paraId="26A698B5" w14:textId="77777777" w:rsidR="00031B0A" w:rsidRDefault="00031B0A">
      <w:pPr>
        <w:rPr>
          <w:lang w:val="en-GB"/>
        </w:rPr>
      </w:pPr>
    </w:p>
    <w:p w14:paraId="4134EBD5" w14:textId="52D3E936" w:rsidR="00B25566" w:rsidRDefault="00B25566">
      <w:pPr>
        <w:rPr>
          <w:lang w:val="en-GB"/>
        </w:rPr>
      </w:pPr>
      <w:r>
        <w:rPr>
          <w:lang w:val="en-GB"/>
        </w:rPr>
        <w:t xml:space="preserve">Since 2016 the ISF has participated in the Erasmus+ Sport Programme of the European Commission in order to strengthen our involvement in key areas such as volunteering, gender equality and physical activity amongst youth. With the support of this programme, the ISF has organised several events, namely Volunteering with School Sport (V2S), She Runs 2019 in Paris, and She Runs 2021 in Brussels. </w:t>
      </w:r>
      <w:r w:rsidR="00031B0A">
        <w:rPr>
          <w:lang w:val="en-GB"/>
        </w:rPr>
        <w:t>Additionally, since 2016, the ISF has been a partner for education of the European Week of Sport.</w:t>
      </w:r>
    </w:p>
    <w:p w14:paraId="49164BEE" w14:textId="42908F44" w:rsidR="00B25566" w:rsidRDefault="00941F8E">
      <w:pPr>
        <w:rPr>
          <w:lang w:val="en-GB"/>
        </w:rPr>
      </w:pPr>
      <w:r>
        <w:rPr>
          <w:highlight w:val="yellow"/>
          <w:lang w:val="en-GB"/>
        </w:rPr>
        <w:t xml:space="preserve">Adjustable </w:t>
      </w:r>
      <w:r w:rsidR="00031B0A" w:rsidRPr="00031B0A">
        <w:rPr>
          <w:highlight w:val="yellow"/>
          <w:lang w:val="en-GB"/>
        </w:rPr>
        <w:t xml:space="preserve">Block for </w:t>
      </w:r>
      <w:r>
        <w:rPr>
          <w:highlight w:val="yellow"/>
          <w:lang w:val="en-GB"/>
        </w:rPr>
        <w:t xml:space="preserve">3 or fewer </w:t>
      </w:r>
      <w:r w:rsidR="00031B0A" w:rsidRPr="00031B0A">
        <w:rPr>
          <w:highlight w:val="yellow"/>
          <w:lang w:val="en-GB"/>
        </w:rPr>
        <w:t>videos</w:t>
      </w:r>
      <w:r>
        <w:rPr>
          <w:highlight w:val="yellow"/>
          <w:lang w:val="en-GB"/>
        </w:rPr>
        <w:t>/photos</w:t>
      </w:r>
      <w:r w:rsidR="00031B0A" w:rsidRPr="00031B0A">
        <w:rPr>
          <w:highlight w:val="yellow"/>
          <w:lang w:val="en-GB"/>
        </w:rPr>
        <w:t>:</w:t>
      </w:r>
    </w:p>
    <w:p w14:paraId="4AD70379" w14:textId="0E10989C" w:rsidR="00031B0A" w:rsidRDefault="003E0B91">
      <w:hyperlink r:id="rId12" w:history="1">
        <w:r w:rsidR="00031B0A">
          <w:rPr>
            <w:rStyle w:val="Hyperlink"/>
          </w:rPr>
          <w:t>How School Sport can make a difference - YouTube</w:t>
        </w:r>
      </w:hyperlink>
    </w:p>
    <w:p w14:paraId="60F32C41" w14:textId="12D1A8CD" w:rsidR="00031B0A" w:rsidRPr="00031B0A" w:rsidRDefault="003E0B91">
      <w:hyperlink r:id="rId13" w:history="1">
        <w:r w:rsidR="00031B0A">
          <w:rPr>
            <w:rStyle w:val="Hyperlink"/>
          </w:rPr>
          <w:t>#SheRuns Active Girls' Lead recap: event (Paris) &amp; conference (Brussels) - YouTube</w:t>
        </w:r>
      </w:hyperlink>
    </w:p>
    <w:p w14:paraId="7C518B5F" w14:textId="10456903" w:rsidR="00031B0A" w:rsidRDefault="003E0B91">
      <w:hyperlink r:id="rId14" w:history="1">
        <w:r w:rsidR="00031B0A">
          <w:rPr>
            <w:rStyle w:val="Hyperlink"/>
          </w:rPr>
          <w:t>European Week of Sport 2020 | ISF President Laurent Petrynka - YouTube</w:t>
        </w:r>
      </w:hyperlink>
    </w:p>
    <w:p w14:paraId="51DA55D4" w14:textId="401B99A1" w:rsidR="00031B0A" w:rsidRDefault="00031B0A"/>
    <w:p w14:paraId="41D34C12" w14:textId="0AB968D6" w:rsidR="00941F8E" w:rsidRDefault="00941F8E">
      <w:pPr>
        <w:rPr>
          <w:lang w:val="en-GB"/>
        </w:rPr>
      </w:pPr>
      <w:r>
        <w:rPr>
          <w:lang w:val="en-GB"/>
        </w:rPr>
        <w:t xml:space="preserve">Furthermore, </w:t>
      </w:r>
      <w:r w:rsidRPr="00941F8E">
        <w:rPr>
          <w:lang w:val="en-GB"/>
        </w:rPr>
        <w:t xml:space="preserve">ISF President Mr Laurent Petrynka participated in the 5th EU-China High-Level People-to-People Policy Dialogue which was held on 9-10 November 2020 (virtually) </w:t>
      </w:r>
      <w:r>
        <w:rPr>
          <w:lang w:val="en-GB"/>
        </w:rPr>
        <w:t>under the organisation of</w:t>
      </w:r>
      <w:r w:rsidRPr="00941F8E">
        <w:rPr>
          <w:lang w:val="en-GB"/>
        </w:rPr>
        <w:t xml:space="preserve"> the European Commission-China cooperation.</w:t>
      </w:r>
      <w:r w:rsidR="00F572B8">
        <w:rPr>
          <w:lang w:val="en-GB"/>
        </w:rPr>
        <w:t xml:space="preserve"> This year ISF has also been involved in </w:t>
      </w:r>
      <w:r w:rsidRPr="00941F8E">
        <w:rPr>
          <w:lang w:val="en-GB"/>
        </w:rPr>
        <w:t>the High-Level Group on Gender Equality in Sport, online, hosted by the Directorate-General for Education, Youth, Sport and Culture of the European Commission</w:t>
      </w:r>
      <w:r w:rsidR="00F572B8">
        <w:rPr>
          <w:lang w:val="en-GB"/>
        </w:rPr>
        <w:t>.</w:t>
      </w:r>
    </w:p>
    <w:p w14:paraId="05F7953D" w14:textId="0625012E" w:rsidR="00F572B8" w:rsidRDefault="00F572B8">
      <w:pPr>
        <w:rPr>
          <w:lang w:val="en-GB"/>
        </w:rPr>
      </w:pPr>
    </w:p>
    <w:p w14:paraId="54AB0825" w14:textId="0496DF47" w:rsidR="00F572B8" w:rsidRDefault="00F572B8">
      <w:pPr>
        <w:rPr>
          <w:lang w:val="en-GB"/>
        </w:rPr>
      </w:pPr>
      <w:r w:rsidRPr="00F572B8">
        <w:rPr>
          <w:highlight w:val="yellow"/>
          <w:lang w:val="en-GB"/>
        </w:rPr>
        <w:t xml:space="preserve">Leave space for 2 further blocks </w:t>
      </w:r>
      <w:r w:rsidR="00077F60">
        <w:rPr>
          <w:highlight w:val="yellow"/>
          <w:lang w:val="en-GB"/>
        </w:rPr>
        <w:t>of</w:t>
      </w:r>
      <w:r w:rsidRPr="00F572B8">
        <w:rPr>
          <w:highlight w:val="yellow"/>
          <w:lang w:val="en-GB"/>
        </w:rPr>
        <w:t xml:space="preserve"> photos</w:t>
      </w:r>
    </w:p>
    <w:p w14:paraId="04EB35A8" w14:textId="4E7630B8" w:rsidR="00F572B8" w:rsidRDefault="00F572B8">
      <w:pPr>
        <w:rPr>
          <w:lang w:val="en-GB"/>
        </w:rPr>
      </w:pPr>
    </w:p>
    <w:p w14:paraId="2737CFA6" w14:textId="33E49A39" w:rsidR="00F572B8" w:rsidRDefault="00F572B8">
      <w:pPr>
        <w:rPr>
          <w:lang w:val="en-GB"/>
        </w:rPr>
      </w:pPr>
    </w:p>
    <w:p w14:paraId="63FD59D7" w14:textId="096C84D8" w:rsidR="00F572B8" w:rsidRDefault="00F572B8">
      <w:pPr>
        <w:rPr>
          <w:lang w:val="en-GB"/>
        </w:rPr>
      </w:pPr>
    </w:p>
    <w:p w14:paraId="23310FFD" w14:textId="2C3F1542" w:rsidR="00F572B8" w:rsidRDefault="00F572B8">
      <w:pPr>
        <w:rPr>
          <w:lang w:val="en-GB"/>
        </w:rPr>
      </w:pPr>
    </w:p>
    <w:p w14:paraId="0B1F4F3C" w14:textId="4B2F647F" w:rsidR="00F572B8" w:rsidRDefault="00F572B8">
      <w:pPr>
        <w:rPr>
          <w:lang w:val="en-GB"/>
        </w:rPr>
      </w:pPr>
    </w:p>
    <w:p w14:paraId="742F42B6" w14:textId="541F3381" w:rsidR="00F572B8" w:rsidRDefault="00F572B8">
      <w:pPr>
        <w:rPr>
          <w:lang w:val="en-GB"/>
        </w:rPr>
      </w:pPr>
    </w:p>
    <w:p w14:paraId="4C07D193" w14:textId="62FFDBF4" w:rsidR="00F572B8" w:rsidRDefault="00F572B8">
      <w:pPr>
        <w:rPr>
          <w:lang w:val="en-GB"/>
        </w:rPr>
      </w:pPr>
    </w:p>
    <w:p w14:paraId="0CA5FA88" w14:textId="5688F38B" w:rsidR="00F572B8" w:rsidRDefault="00F572B8">
      <w:pPr>
        <w:rPr>
          <w:lang w:val="en-GB"/>
        </w:rPr>
      </w:pPr>
    </w:p>
    <w:p w14:paraId="5EF407EA" w14:textId="52E095D7" w:rsidR="00F572B8" w:rsidRDefault="00F572B8">
      <w:pPr>
        <w:rPr>
          <w:lang w:val="en-GB"/>
        </w:rPr>
      </w:pPr>
    </w:p>
    <w:p w14:paraId="0CE14049" w14:textId="386BE891" w:rsidR="00F572B8" w:rsidRDefault="00F572B8">
      <w:pPr>
        <w:rPr>
          <w:lang w:val="en-GB"/>
        </w:rPr>
      </w:pPr>
    </w:p>
    <w:p w14:paraId="1EC5D76C" w14:textId="26E60E6C" w:rsidR="00F572B8" w:rsidRDefault="00F572B8">
      <w:pPr>
        <w:rPr>
          <w:lang w:val="en-GB"/>
        </w:rPr>
      </w:pPr>
    </w:p>
    <w:p w14:paraId="62C403F3" w14:textId="77777777" w:rsidR="00F572B8" w:rsidRDefault="00F572B8">
      <w:pPr>
        <w:rPr>
          <w:lang w:val="en-GB"/>
        </w:rPr>
      </w:pPr>
    </w:p>
    <w:p w14:paraId="7C530C4C" w14:textId="7EE1882D" w:rsidR="00F572B8" w:rsidRDefault="00F572B8">
      <w:pPr>
        <w:rPr>
          <w:lang w:val="en-GB"/>
        </w:rPr>
      </w:pPr>
      <w:r w:rsidRPr="00F572B8">
        <w:rPr>
          <w:highlight w:val="yellow"/>
          <w:lang w:val="en-GB"/>
        </w:rPr>
        <w:lastRenderedPageBreak/>
        <w:t>Media</w:t>
      </w:r>
    </w:p>
    <w:p w14:paraId="2D3229A0" w14:textId="13B0C0AF" w:rsidR="00F572B8" w:rsidRDefault="00F572B8">
      <w:pPr>
        <w:rPr>
          <w:lang w:val="en-GB"/>
        </w:rPr>
      </w:pPr>
      <w:r>
        <w:rPr>
          <w:lang w:val="en-GB"/>
        </w:rPr>
        <w:t>ABU</w:t>
      </w:r>
    </w:p>
    <w:p w14:paraId="7EDCBC7B" w14:textId="650E1176" w:rsidR="00F572B8" w:rsidRDefault="00F572B8">
      <w:pPr>
        <w:rPr>
          <w:lang w:val="en-GB"/>
        </w:rPr>
      </w:pPr>
      <w:r>
        <w:rPr>
          <w:lang w:val="en-GB"/>
        </w:rPr>
        <w:t>ISF Logo + ABU Logo</w:t>
      </w:r>
    </w:p>
    <w:p w14:paraId="47EC1146" w14:textId="4691F97A" w:rsidR="00077F60" w:rsidRDefault="00077F60">
      <w:pPr>
        <w:rPr>
          <w:lang w:val="en-GB"/>
        </w:rPr>
      </w:pPr>
      <w:r w:rsidRPr="00077F60">
        <w:rPr>
          <w:lang w:val="en-GB"/>
        </w:rPr>
        <w:t>On 7th January 2021, the International School Sport Federation (ISF) and the Asia Pacific Broadcasting Union (ABU) signed a two-year partnership agreement, which will contribute to increasing the promotion of ISF events in the Asia – Pacific region and countries through the extensive ABU members’ network.</w:t>
      </w:r>
    </w:p>
    <w:p w14:paraId="67C0C92F" w14:textId="44AA4490" w:rsidR="00077F60" w:rsidRDefault="00077F60">
      <w:pPr>
        <w:rPr>
          <w:lang w:val="en-GB"/>
        </w:rPr>
      </w:pPr>
      <w:r w:rsidRPr="00077F60">
        <w:rPr>
          <w:lang w:val="en-GB"/>
        </w:rPr>
        <w:t>Th</w:t>
      </w:r>
      <w:r>
        <w:rPr>
          <w:lang w:val="en-GB"/>
        </w:rPr>
        <w:t>is</w:t>
      </w:r>
      <w:r w:rsidRPr="00077F60">
        <w:rPr>
          <w:lang w:val="en-GB"/>
        </w:rPr>
        <w:t xml:space="preserve"> collaboration will be implemented particularly through the broadcasting of the major ISF international school sport events such as the ISF World Schools Championships and the Gymnasiade to the Asia-Pacific audience. This collaboration is taking place in the framework of the preparation of the 18th ISF Gymnasiade, Jinjiang 2020 taking place in the city of Jinjiang, China from 16th to 21st October 2021. </w:t>
      </w:r>
    </w:p>
    <w:p w14:paraId="531530E9" w14:textId="6F024A5C" w:rsidR="00077F60" w:rsidRDefault="00077F60">
      <w:pPr>
        <w:rPr>
          <w:lang w:val="en-GB"/>
        </w:rPr>
      </w:pPr>
    </w:p>
    <w:p w14:paraId="45EBA4F5" w14:textId="161E010A" w:rsidR="00077F60" w:rsidRDefault="00077F60">
      <w:pPr>
        <w:rPr>
          <w:lang w:val="en-GB"/>
        </w:rPr>
      </w:pPr>
      <w:r w:rsidRPr="00077F60">
        <w:rPr>
          <w:highlight w:val="yellow"/>
          <w:lang w:val="en-GB"/>
        </w:rPr>
        <w:t>1 block for a video</w:t>
      </w:r>
    </w:p>
    <w:p w14:paraId="181A8A91" w14:textId="4D429D6A" w:rsidR="00077F60" w:rsidRDefault="00077F60">
      <w:pPr>
        <w:rPr>
          <w:lang w:val="en-GB"/>
        </w:rPr>
      </w:pPr>
    </w:p>
    <w:p w14:paraId="0F9DC2F4" w14:textId="3A895764" w:rsidR="00077F60" w:rsidRDefault="00077F60">
      <w:pPr>
        <w:rPr>
          <w:lang w:val="en-GB"/>
        </w:rPr>
      </w:pPr>
      <w:r w:rsidRPr="00077F60">
        <w:rPr>
          <w:lang w:val="en-GB"/>
        </w:rPr>
        <w:t xml:space="preserve">The Asia Pacific Broadcasting Union (ABU), spans across Asia and beyond with over 255 members in 71 countries. It works to promote the collective interest of broadcasters and media industry by facilitating regional and international co-operation &amp; partnership. The ABU runs a wide range of services, including the daily </w:t>
      </w:r>
      <w:proofErr w:type="spellStart"/>
      <w:r w:rsidRPr="00077F60">
        <w:rPr>
          <w:lang w:val="en-GB"/>
        </w:rPr>
        <w:t>Asiavision</w:t>
      </w:r>
      <w:proofErr w:type="spellEnd"/>
      <w:r w:rsidRPr="00077F60">
        <w:rPr>
          <w:lang w:val="en-GB"/>
        </w:rPr>
        <w:t xml:space="preserve"> TV news exchange, several co-productions, program exchanges and technical, programming, legal and management consultancies, as well as industry and international conferences and an international frequency planning and coordination. The Union negotiates rights for major sports events and organises their coverage for the region. It also runs the prestigious annual ABU Prizes, TV Song and Radio Song Festivals. Keeping everyone abreast of what we do is the ABU website and the quarterly publications- ABU News and ABU Technical Review.</w:t>
      </w:r>
    </w:p>
    <w:p w14:paraId="41EA6DA5" w14:textId="597D365F" w:rsidR="003E0B91" w:rsidRDefault="003E0B91">
      <w:pPr>
        <w:rPr>
          <w:lang w:val="en-GB"/>
        </w:rPr>
      </w:pPr>
    </w:p>
    <w:p w14:paraId="339BB5C7" w14:textId="77994FE8" w:rsidR="003E0B91" w:rsidRDefault="003E0B91">
      <w:pPr>
        <w:rPr>
          <w:lang w:val="en-GB"/>
        </w:rPr>
      </w:pPr>
    </w:p>
    <w:p w14:paraId="4F9B7576" w14:textId="19F60537" w:rsidR="003E0B91" w:rsidRDefault="003E0B91">
      <w:pPr>
        <w:rPr>
          <w:lang w:val="en-GB"/>
        </w:rPr>
      </w:pPr>
    </w:p>
    <w:p w14:paraId="0E32BE30" w14:textId="6378DD52" w:rsidR="003E0B91" w:rsidRPr="00031B0A" w:rsidRDefault="003E0B91">
      <w:pPr>
        <w:rPr>
          <w:lang w:val="en-GB"/>
        </w:rPr>
      </w:pPr>
      <w:r w:rsidRPr="003E0B91">
        <w:rPr>
          <w:highlight w:val="yellow"/>
          <w:lang w:val="en-GB"/>
        </w:rPr>
        <w:t>Lastly could you show us an example of one partner (let</w:t>
      </w:r>
      <w:r>
        <w:rPr>
          <w:highlight w:val="yellow"/>
          <w:lang w:val="en-GB"/>
        </w:rPr>
        <w:t>’</w:t>
      </w:r>
      <w:r w:rsidRPr="003E0B91">
        <w:rPr>
          <w:highlight w:val="yellow"/>
          <w:lang w:val="en-GB"/>
        </w:rPr>
        <w:t xml:space="preserve">s say ANTA) which would not have a separate page, but when you hover over it, it expands to a small box with 5 lines of text </w:t>
      </w:r>
      <w:r>
        <w:rPr>
          <w:highlight w:val="yellow"/>
          <w:lang w:val="en-GB"/>
        </w:rPr>
        <w:t xml:space="preserve">with the logo </w:t>
      </w:r>
      <w:r w:rsidRPr="003E0B91">
        <w:rPr>
          <w:highlight w:val="yellow"/>
          <w:lang w:val="en-GB"/>
        </w:rPr>
        <w:t>and a button with ‘Find Out More’ which would be for the website?</w:t>
      </w:r>
    </w:p>
    <w:sectPr w:rsidR="003E0B91" w:rsidRPr="00031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CB"/>
    <w:rsid w:val="00031B0A"/>
    <w:rsid w:val="00077F60"/>
    <w:rsid w:val="0017369A"/>
    <w:rsid w:val="002578FB"/>
    <w:rsid w:val="003E0B91"/>
    <w:rsid w:val="004B73E1"/>
    <w:rsid w:val="007F416B"/>
    <w:rsid w:val="00941F8E"/>
    <w:rsid w:val="00AE18CB"/>
    <w:rsid w:val="00B25566"/>
    <w:rsid w:val="00C740C8"/>
    <w:rsid w:val="00D4051C"/>
    <w:rsid w:val="00D54410"/>
    <w:rsid w:val="00D80B9C"/>
    <w:rsid w:val="00F572B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0A6D"/>
  <w15:chartTrackingRefBased/>
  <w15:docId w15:val="{DC278DBD-D03A-42AE-A3E1-6F553216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MUz6lkKIr3/" TargetMode="External"/><Relationship Id="rId13" Type="http://schemas.openxmlformats.org/officeDocument/2006/relationships/hyperlink" Target="https://www.youtube.com/watch?v=DFqKInoXLBM" TargetMode="External"/><Relationship Id="rId3" Type="http://schemas.openxmlformats.org/officeDocument/2006/relationships/webSettings" Target="webSettings.xml"/><Relationship Id="rId7" Type="http://schemas.openxmlformats.org/officeDocument/2006/relationships/hyperlink" Target="https://www.instagram.com/p/CLeVPhLKS9c/" TargetMode="External"/><Relationship Id="rId12" Type="http://schemas.openxmlformats.org/officeDocument/2006/relationships/hyperlink" Target="https://www.youtube.com/watch?v=k5iDoea4P6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stagram.com/p/CGrbXEwK_vn/" TargetMode="External"/><Relationship Id="rId11" Type="http://schemas.openxmlformats.org/officeDocument/2006/relationships/hyperlink" Target="https://www.youtube.com/watch?v=yEvBfgAo6Kg" TargetMode="External"/><Relationship Id="rId5" Type="http://schemas.openxmlformats.org/officeDocument/2006/relationships/hyperlink" Target="https://www.youtube.com/watch?v=iOMRGX6VIdw" TargetMode="External"/><Relationship Id="rId15" Type="http://schemas.openxmlformats.org/officeDocument/2006/relationships/fontTable" Target="fontTable.xml"/><Relationship Id="rId10" Type="http://schemas.openxmlformats.org/officeDocument/2006/relationships/hyperlink" Target="https://www.instagram.com/p/BhvltdclKDS/" TargetMode="External"/><Relationship Id="rId4" Type="http://schemas.openxmlformats.org/officeDocument/2006/relationships/hyperlink" Target="https://www.kinderjoyofmoving.com/int/en/" TargetMode="External"/><Relationship Id="rId9" Type="http://schemas.openxmlformats.org/officeDocument/2006/relationships/hyperlink" Target="https://bwfbadminton.com/" TargetMode="External"/><Relationship Id="rId14" Type="http://schemas.openxmlformats.org/officeDocument/2006/relationships/hyperlink" Target="https://www.youtube.com/watch?v=JrBd35nUwu8&amp;t=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McLaren</dc:creator>
  <cp:keywords/>
  <dc:description/>
  <cp:lastModifiedBy>Stephen McLaren</cp:lastModifiedBy>
  <cp:revision>2</cp:revision>
  <dcterms:created xsi:type="dcterms:W3CDTF">2021-04-28T12:48:00Z</dcterms:created>
  <dcterms:modified xsi:type="dcterms:W3CDTF">2021-04-28T15:20:00Z</dcterms:modified>
</cp:coreProperties>
</file>